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BA15" w14:textId="77777777" w:rsidR="00C55AD3" w:rsidRDefault="00C55AD3" w:rsidP="00C55AD3">
      <w:pPr>
        <w:pStyle w:val="tabelatextocentralizado"/>
        <w:spacing w:before="0" w:beforeAutospacing="0" w:after="0" w:afterAutospacing="0"/>
        <w:ind w:left="60" w:right="60"/>
        <w:jc w:val="center"/>
        <w:rPr>
          <w:rStyle w:val="Forte"/>
          <w:color w:val="000000"/>
          <w:sz w:val="22"/>
          <w:szCs w:val="22"/>
        </w:rPr>
      </w:pPr>
    </w:p>
    <w:p w14:paraId="0EB8D896" w14:textId="77777777" w:rsidR="00C55AD3" w:rsidRDefault="00C55AD3" w:rsidP="00C55AD3">
      <w:pPr>
        <w:pStyle w:val="tabelatextocentralizado"/>
        <w:spacing w:before="0" w:beforeAutospacing="0" w:after="0" w:afterAutospacing="0"/>
        <w:ind w:left="60" w:right="60"/>
        <w:jc w:val="center"/>
        <w:rPr>
          <w:rStyle w:val="Forte"/>
          <w:color w:val="000000"/>
          <w:sz w:val="22"/>
          <w:szCs w:val="22"/>
        </w:rPr>
      </w:pPr>
    </w:p>
    <w:p w14:paraId="7487F0A7" w14:textId="77777777" w:rsidR="00105F6C" w:rsidRDefault="00105F6C" w:rsidP="00105F6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ANEXO V</w:t>
      </w:r>
    </w:p>
    <w:p w14:paraId="1E283AFE" w14:textId="77777777" w:rsidR="00105F6C" w:rsidRDefault="00105F6C" w:rsidP="00105F6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rStyle w:val="Forte"/>
          <w:color w:val="000000"/>
          <w:sz w:val="22"/>
          <w:szCs w:val="22"/>
        </w:rPr>
        <w:t>MODELO DE RECURSO</w:t>
      </w:r>
    </w:p>
    <w:p w14:paraId="086BF3B9" w14:textId="77777777" w:rsidR="00105F6C" w:rsidRDefault="00105F6C" w:rsidP="00105F6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3071C4B1" w14:textId="10EBA2EB" w:rsidR="00105F6C" w:rsidRDefault="00105F6C" w:rsidP="00105F6C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Vaga:______________________________________________________________</w:t>
      </w:r>
    </w:p>
    <w:p w14:paraId="179394E4" w14:textId="77777777" w:rsidR="00105F6C" w:rsidRDefault="00105F6C" w:rsidP="00105F6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3C3B976" w14:textId="1CDA59C6" w:rsidR="00105F6C" w:rsidRDefault="00105F6C" w:rsidP="00105F6C">
      <w:pPr>
        <w:pStyle w:val="textojustificadorecuoprimeiralinha"/>
        <w:spacing w:before="120" w:beforeAutospacing="0" w:after="120" w:afterAutospacing="0"/>
        <w:ind w:right="120"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</w:t>
      </w:r>
      <w:r w:rsidRPr="00105F6C">
        <w:rPr>
          <w:color w:val="000000"/>
          <w:sz w:val="27"/>
          <w:szCs w:val="27"/>
          <w:u w:val="single"/>
        </w:rPr>
        <w:t>,_____</w:t>
      </w:r>
      <w:r>
        <w:rPr>
          <w:color w:val="000000"/>
          <w:sz w:val="27"/>
          <w:szCs w:val="27"/>
          <w:u w:val="single"/>
        </w:rPr>
        <w:t>________</w:t>
      </w:r>
      <w:r>
        <w:rPr>
          <w:color w:val="000000"/>
          <w:sz w:val="27"/>
          <w:szCs w:val="27"/>
        </w:rPr>
        <w:t xml:space="preserve"> , portador do RG nº </w:t>
      </w:r>
      <w:r w:rsidRPr="00105F6C">
        <w:rPr>
          <w:color w:val="000000"/>
          <w:sz w:val="27"/>
          <w:szCs w:val="27"/>
          <w:u w:val="single"/>
        </w:rPr>
        <w:t>______________________,</w:t>
      </w:r>
      <w:r>
        <w:rPr>
          <w:color w:val="000000"/>
          <w:sz w:val="27"/>
          <w:szCs w:val="27"/>
        </w:rPr>
        <w:t xml:space="preserve"> CPF nº _________________, residente e domiciliado na cidade de _______________________, devidamente inscrito (a) no Edital Nº 001/2023, venho, muito respeitosamente, recorrer do ______________________________________ das etapas previstas para as vagas destinadas ao ESTÁGIO NÍVEL __________________, divulgado por essa Comissão, no dia _______, conforme prazo legal, pelos seguintes motivos:</w:t>
      </w:r>
    </w:p>
    <w:p w14:paraId="56AE940C" w14:textId="32A11E99" w:rsidR="00105F6C" w:rsidRDefault="00105F6C" w:rsidP="00105F6C">
      <w:pPr>
        <w:pStyle w:val="textojustificadorecuoprimeiralinha"/>
        <w:spacing w:before="120" w:beforeAutospacing="0" w:after="120" w:afterAutospacing="0"/>
        <w:ind w:right="120"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</w:t>
      </w:r>
      <w:r>
        <w:rPr>
          <w:color w:val="000000"/>
          <w:sz w:val="27"/>
          <w:szCs w:val="27"/>
        </w:rPr>
        <w:t xml:space="preserve">. </w:t>
      </w:r>
    </w:p>
    <w:p w14:paraId="02726256" w14:textId="77777777" w:rsidR="00105F6C" w:rsidRDefault="00105F6C" w:rsidP="00105F6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93325C6" w14:textId="696BE64A" w:rsidR="00105F6C" w:rsidRDefault="00105F6C" w:rsidP="00105F6C">
      <w:pPr>
        <w:pStyle w:val="textojustificadorecuoprimeiralinha"/>
        <w:spacing w:before="120" w:beforeAutospacing="0" w:after="120" w:afterAutospacing="0"/>
        <w:ind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(Local), ________________, de __________________ </w:t>
      </w:r>
      <w:proofErr w:type="spellStart"/>
      <w:r>
        <w:rPr>
          <w:color w:val="000000"/>
          <w:sz w:val="27"/>
          <w:szCs w:val="27"/>
        </w:rPr>
        <w:t>de</w:t>
      </w:r>
      <w:proofErr w:type="spellEnd"/>
      <w:r>
        <w:rPr>
          <w:color w:val="000000"/>
          <w:sz w:val="27"/>
          <w:szCs w:val="27"/>
        </w:rPr>
        <w:t xml:space="preserve"> 2023.</w:t>
      </w:r>
    </w:p>
    <w:p w14:paraId="3A3D2766" w14:textId="77777777" w:rsidR="00105F6C" w:rsidRDefault="00105F6C" w:rsidP="00105F6C">
      <w:pPr>
        <w:pStyle w:val="textojustificadorecuoprimeiralinha"/>
        <w:spacing w:before="120" w:beforeAutospacing="0" w:after="120" w:afterAutospacing="0"/>
        <w:ind w:left="120" w:right="120" w:firstLine="169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571D5862" w14:textId="77777777" w:rsidR="00105F6C" w:rsidRDefault="00105F6C" w:rsidP="00105F6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1BD489C3" w14:textId="77777777" w:rsidR="00105F6C" w:rsidRDefault="00105F6C" w:rsidP="00105F6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</w:t>
      </w:r>
    </w:p>
    <w:p w14:paraId="43B5AF5E" w14:textId="77777777" w:rsidR="00105F6C" w:rsidRDefault="00105F6C" w:rsidP="00105F6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</w:t>
      </w:r>
    </w:p>
    <w:p w14:paraId="78691915" w14:textId="1A2D4044" w:rsidR="00551057" w:rsidRPr="00C55AD3" w:rsidRDefault="00551057" w:rsidP="00C55AD3"/>
    <w:sectPr w:rsidR="00551057" w:rsidRPr="00C55AD3" w:rsidSect="00ED46A1">
      <w:headerReference w:type="default" r:id="rId6"/>
      <w:footerReference w:type="default" r:id="rId7"/>
      <w:pgSz w:w="11906" w:h="16838"/>
      <w:pgMar w:top="1417" w:right="991" w:bottom="1417" w:left="1701" w:header="28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1A80F" w14:textId="77777777" w:rsidR="003A0F9D" w:rsidRDefault="003A0F9D" w:rsidP="005E1114">
      <w:pPr>
        <w:spacing w:after="0" w:line="240" w:lineRule="auto"/>
      </w:pPr>
      <w:r>
        <w:separator/>
      </w:r>
    </w:p>
  </w:endnote>
  <w:endnote w:type="continuationSeparator" w:id="0">
    <w:p w14:paraId="4FA26D50" w14:textId="77777777" w:rsidR="003A0F9D" w:rsidRDefault="003A0F9D" w:rsidP="005E1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7C75" w14:textId="77777777" w:rsidR="005E1114" w:rsidRDefault="005E1114" w:rsidP="006D4841">
    <w:pPr>
      <w:pStyle w:val="Ttulo1"/>
      <w:pBdr>
        <w:bottom w:val="single" w:sz="12" w:space="1" w:color="auto"/>
      </w:pBdr>
    </w:pPr>
  </w:p>
  <w:p w14:paraId="7F8F6473" w14:textId="77777777" w:rsidR="00464845" w:rsidRPr="00FE3D12" w:rsidRDefault="00464845" w:rsidP="00464845">
    <w:pPr>
      <w:pStyle w:val="SemEspaamento"/>
      <w:jc w:val="center"/>
      <w:rPr>
        <w:color w:val="003399"/>
      </w:rPr>
    </w:pPr>
    <w:r w:rsidRPr="00FE3D12">
      <w:rPr>
        <w:color w:val="003399"/>
      </w:rPr>
      <w:t>ARSETE – AGÊNCIA MUNICIPAL DE REGULAÇÃO DOS SERVIÇOS PÚBLICOS DE TERESINA</w:t>
    </w:r>
  </w:p>
  <w:p w14:paraId="0A4DC3E5" w14:textId="0EF03BD4" w:rsidR="0005551B" w:rsidRDefault="0005551B" w:rsidP="00464845">
    <w:pPr>
      <w:pStyle w:val="SemEspaamento"/>
      <w:jc w:val="center"/>
      <w:rPr>
        <w:color w:val="003399"/>
      </w:rPr>
    </w:pPr>
    <w:r w:rsidRPr="0005551B">
      <w:rPr>
        <w:color w:val="003399"/>
      </w:rPr>
      <w:t xml:space="preserve">Rua Sete de Setembro, nº 1405 - Bairro Centro-Sul -- CEP 64000-210 - Teresina </w:t>
    </w:r>
    <w:r>
      <w:rPr>
        <w:color w:val="003399"/>
      </w:rPr>
      <w:t>–</w:t>
    </w:r>
    <w:r w:rsidRPr="0005551B">
      <w:rPr>
        <w:color w:val="003399"/>
      </w:rPr>
      <w:t xml:space="preserve"> PI</w:t>
    </w:r>
  </w:p>
  <w:p w14:paraId="11428E8E" w14:textId="6B432776" w:rsidR="00ED46A1" w:rsidRPr="00FE3D12" w:rsidRDefault="00ED46A1" w:rsidP="00464845">
    <w:pPr>
      <w:pStyle w:val="SemEspaamento"/>
      <w:jc w:val="center"/>
      <w:rPr>
        <w:color w:val="0000FF"/>
      </w:rPr>
    </w:pPr>
    <w:r w:rsidRPr="00FE3D12">
      <w:rPr>
        <w:color w:val="003399"/>
      </w:rPr>
      <w:t>Telefone: 3222-1703 |www.arsete.pmt.pi.gov.br | arsete.geral@gmail.com</w:t>
    </w:r>
  </w:p>
  <w:p w14:paraId="4163884C" w14:textId="77777777" w:rsidR="00464845" w:rsidRPr="00FE3D12" w:rsidRDefault="00464845" w:rsidP="006D4841">
    <w:pPr>
      <w:ind w:right="567"/>
      <w:rPr>
        <w:color w:val="0D155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6829E" w14:textId="77777777" w:rsidR="003A0F9D" w:rsidRDefault="003A0F9D" w:rsidP="005E1114">
      <w:pPr>
        <w:spacing w:after="0" w:line="240" w:lineRule="auto"/>
      </w:pPr>
      <w:r>
        <w:separator/>
      </w:r>
    </w:p>
  </w:footnote>
  <w:footnote w:type="continuationSeparator" w:id="0">
    <w:p w14:paraId="0E01912C" w14:textId="77777777" w:rsidR="003A0F9D" w:rsidRDefault="003A0F9D" w:rsidP="005E1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14F0C" w14:textId="77777777" w:rsidR="005E1114" w:rsidRDefault="005E1114" w:rsidP="005E1114">
    <w:pPr>
      <w:pStyle w:val="Cabealho"/>
      <w:tabs>
        <w:tab w:val="clear" w:pos="8504"/>
        <w:tab w:val="right" w:pos="10065"/>
      </w:tabs>
      <w:ind w:right="-1701" w:hanging="1560"/>
    </w:pPr>
    <w:r>
      <w:t xml:space="preserve">    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34C2E931" wp14:editId="3478BE97">
          <wp:extent cx="2066925" cy="646827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rset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85" t="32582" r="8007" b="34085"/>
                  <a:stretch/>
                </pic:blipFill>
                <pic:spPr bwMode="auto">
                  <a:xfrm>
                    <a:off x="0" y="0"/>
                    <a:ext cx="2070005" cy="6477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t-BR"/>
      </w:rPr>
      <w:drawing>
        <wp:inline distT="0" distB="0" distL="0" distR="0" wp14:anchorId="17346CC4" wp14:editId="513D60BC">
          <wp:extent cx="2050993" cy="714375"/>
          <wp:effectExtent l="0" t="0" r="698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688" cy="718797"/>
                  </a:xfrm>
                  <a:prstGeom prst="rect">
                    <a:avLst/>
                  </a:prstGeom>
                  <a:effectLst>
                    <a:softEdge rad="12700"/>
                  </a:effec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14"/>
    <w:rsid w:val="000529FE"/>
    <w:rsid w:val="0005551B"/>
    <w:rsid w:val="00105F6C"/>
    <w:rsid w:val="001858BF"/>
    <w:rsid w:val="002610F8"/>
    <w:rsid w:val="00376173"/>
    <w:rsid w:val="003A0F9D"/>
    <w:rsid w:val="00403725"/>
    <w:rsid w:val="00437885"/>
    <w:rsid w:val="00464845"/>
    <w:rsid w:val="004A21E8"/>
    <w:rsid w:val="00532CE9"/>
    <w:rsid w:val="00551057"/>
    <w:rsid w:val="005E1114"/>
    <w:rsid w:val="006D4841"/>
    <w:rsid w:val="007802F4"/>
    <w:rsid w:val="00C55AD3"/>
    <w:rsid w:val="00C631F8"/>
    <w:rsid w:val="00C74FBF"/>
    <w:rsid w:val="00CE658F"/>
    <w:rsid w:val="00D718CF"/>
    <w:rsid w:val="00E32AC6"/>
    <w:rsid w:val="00EC2E63"/>
    <w:rsid w:val="00ED46A1"/>
    <w:rsid w:val="00FE3D12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97924"/>
  <w15:docId w15:val="{0C692BA9-3BA1-4372-A2C8-6313C4E5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D48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11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1114"/>
  </w:style>
  <w:style w:type="paragraph" w:styleId="Rodap">
    <w:name w:val="footer"/>
    <w:basedOn w:val="Normal"/>
    <w:link w:val="RodapChar"/>
    <w:uiPriority w:val="99"/>
    <w:unhideWhenUsed/>
    <w:rsid w:val="005E11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1114"/>
  </w:style>
  <w:style w:type="paragraph" w:styleId="Textodebalo">
    <w:name w:val="Balloon Text"/>
    <w:basedOn w:val="Normal"/>
    <w:link w:val="TextodebaloChar"/>
    <w:uiPriority w:val="99"/>
    <w:semiHidden/>
    <w:unhideWhenUsed/>
    <w:rsid w:val="005E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11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6D48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faseIntensa">
    <w:name w:val="Intense Emphasis"/>
    <w:basedOn w:val="Fontepargpadro"/>
    <w:uiPriority w:val="21"/>
    <w:qFormat/>
    <w:rsid w:val="006D4841"/>
    <w:rPr>
      <w:b/>
      <w:bCs/>
      <w:i/>
      <w:iCs/>
      <w:color w:val="4F81BD" w:themeColor="accent1"/>
    </w:rPr>
  </w:style>
  <w:style w:type="paragraph" w:styleId="SemEspaamento">
    <w:name w:val="No Spacing"/>
    <w:uiPriority w:val="1"/>
    <w:qFormat/>
    <w:rsid w:val="00464845"/>
    <w:pPr>
      <w:spacing w:after="0" w:line="240" w:lineRule="auto"/>
    </w:pPr>
  </w:style>
  <w:style w:type="paragraph" w:customStyle="1" w:styleId="tabelatextocentralizado">
    <w:name w:val="tabela_texto_centralizado"/>
    <w:basedOn w:val="Normal"/>
    <w:rsid w:val="0037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76173"/>
    <w:rPr>
      <w:b/>
      <w:bCs/>
    </w:rPr>
  </w:style>
  <w:style w:type="table" w:styleId="Tabelacomgrade">
    <w:name w:val="Table Grid"/>
    <w:basedOn w:val="Tabelanormal"/>
    <w:uiPriority w:val="59"/>
    <w:rsid w:val="0037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5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André Luís</cp:lastModifiedBy>
  <cp:revision>2</cp:revision>
  <cp:lastPrinted>2021-02-12T15:51:00Z</cp:lastPrinted>
  <dcterms:created xsi:type="dcterms:W3CDTF">2023-02-02T20:56:00Z</dcterms:created>
  <dcterms:modified xsi:type="dcterms:W3CDTF">2023-02-02T20:56:00Z</dcterms:modified>
</cp:coreProperties>
</file>